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7576" w14:textId="2B4FA4FE" w:rsidR="00C60874" w:rsidRDefault="00C60874" w:rsidP="00C60874">
      <w:pPr>
        <w:rPr>
          <w:rFonts w:ascii="Poppins" w:hAnsi="Poppins" w:cs="Poppins"/>
        </w:rPr>
      </w:pPr>
      <w:r w:rsidRPr="00C60874">
        <w:rPr>
          <w:rFonts w:ascii="Poppins" w:hAnsi="Poppins" w:cs="Poppins"/>
        </w:rPr>
        <w:t xml:space="preserve">Subject line: </w:t>
      </w:r>
      <w:r w:rsidRPr="00C60874">
        <w:rPr>
          <w:rFonts w:ascii="Poppins" w:hAnsi="Poppins" w:cs="Poppins"/>
          <w:b/>
          <w:bCs/>
        </w:rPr>
        <w:t>Support dementia carers in our constituency</w:t>
      </w:r>
      <w:r w:rsidRPr="00C60874">
        <w:rPr>
          <w:rFonts w:ascii="Poppins" w:hAnsi="Poppins" w:cs="Poppins"/>
        </w:rPr>
        <w:t> </w:t>
      </w:r>
    </w:p>
    <w:p w14:paraId="100B29C5" w14:textId="18D7428A" w:rsidR="00C60874" w:rsidRPr="00C60874" w:rsidRDefault="00C60874" w:rsidP="00C60874">
      <w:pPr>
        <w:rPr>
          <w:rFonts w:ascii="Poppins" w:hAnsi="Poppins" w:cs="Poppins"/>
        </w:rPr>
      </w:pPr>
      <w:r w:rsidRPr="00C60874">
        <w:rPr>
          <w:rFonts w:ascii="Poppins" w:hAnsi="Poppins" w:cs="Poppins"/>
        </w:rPr>
        <w:t>Dear XX MP </w:t>
      </w:r>
    </w:p>
    <w:p w14:paraId="29BE2ADC" w14:textId="661D9E3B" w:rsidR="00C60874" w:rsidRPr="00C60874" w:rsidRDefault="00C60874" w:rsidP="00C60874">
      <w:pPr>
        <w:rPr>
          <w:rFonts w:ascii="Poppins" w:hAnsi="Poppins" w:cs="Poppins"/>
        </w:rPr>
      </w:pPr>
      <w:r w:rsidRPr="00C60874">
        <w:rPr>
          <w:rFonts w:ascii="Poppins" w:hAnsi="Poppins" w:cs="Poppins"/>
        </w:rPr>
        <w:t>My name is XX and I am getting in touch as your constituent (</w:t>
      </w:r>
      <w:r w:rsidRPr="00C60874">
        <w:rPr>
          <w:rFonts w:ascii="Poppins" w:hAnsi="Poppins" w:cs="Poppins"/>
          <w:i/>
          <w:iCs/>
        </w:rPr>
        <w:t>include your full postal address in the email</w:t>
      </w:r>
      <w:r w:rsidRPr="00C60874">
        <w:rPr>
          <w:rFonts w:ascii="Poppins" w:hAnsi="Poppins" w:cs="Poppins"/>
        </w:rPr>
        <w:t>), I am also a dementia carer (</w:t>
      </w:r>
      <w:r w:rsidRPr="00C60874">
        <w:rPr>
          <w:rFonts w:ascii="Poppins" w:hAnsi="Poppins" w:cs="Poppins"/>
          <w:i/>
          <w:iCs/>
        </w:rPr>
        <w:t>delete if not applicable</w:t>
      </w:r>
      <w:r w:rsidRPr="00C60874">
        <w:rPr>
          <w:rFonts w:ascii="Poppins" w:hAnsi="Poppins" w:cs="Poppins"/>
        </w:rPr>
        <w:t>).  </w:t>
      </w:r>
    </w:p>
    <w:p w14:paraId="7F7F11A9" w14:textId="76F8367F" w:rsidR="00C60874" w:rsidRPr="00C60874" w:rsidRDefault="00C60874" w:rsidP="00C60874">
      <w:pPr>
        <w:rPr>
          <w:rFonts w:ascii="Poppins" w:hAnsi="Poppins" w:cs="Poppins"/>
        </w:rPr>
      </w:pPr>
      <w:r w:rsidRPr="00C60874">
        <w:rPr>
          <w:rFonts w:ascii="Poppins" w:hAnsi="Poppins" w:cs="Poppins"/>
        </w:rPr>
        <w:t>I wanted to draw your attention to the recent report from Dementia Carers Count</w:t>
      </w:r>
      <w:r>
        <w:rPr>
          <w:rFonts w:ascii="Poppins" w:hAnsi="Poppins" w:cs="Poppins"/>
        </w:rPr>
        <w:t xml:space="preserve"> </w:t>
      </w:r>
      <w:hyperlink r:id="rId5" w:history="1">
        <w:r w:rsidRPr="00C60874">
          <w:rPr>
            <w:rStyle w:val="Hyperlink"/>
            <w:rFonts w:ascii="Poppins" w:hAnsi="Poppins" w:cs="Poppins"/>
          </w:rPr>
          <w:t>What if...I'm not there to care? - Dementia Carers Count</w:t>
        </w:r>
      </w:hyperlink>
      <w:r w:rsidRPr="00C60874">
        <w:rPr>
          <w:rFonts w:ascii="Poppins" w:hAnsi="Poppins" w:cs="Poppins"/>
        </w:rPr>
        <w:t xml:space="preserve">. The report shares the findings of their 2024 survey which reveals that over three quarters of dementia carers, who are looking after a spouse, partner or parent, have no alternative care plan in place for when they can’t care. </w:t>
      </w:r>
    </w:p>
    <w:p w14:paraId="2C7EF079" w14:textId="53BC0642" w:rsidR="00C60874" w:rsidRPr="00C60874" w:rsidRDefault="00C60874" w:rsidP="00C60874">
      <w:pPr>
        <w:rPr>
          <w:rFonts w:ascii="Poppins" w:hAnsi="Poppins" w:cs="Poppins"/>
        </w:rPr>
      </w:pPr>
      <w:r w:rsidRPr="00C60874">
        <w:rPr>
          <w:rFonts w:ascii="Poppins" w:hAnsi="Poppins" w:cs="Poppins"/>
        </w:rPr>
        <w:t>Many dementia carers can see a time when their own needs will impact their ability to care. Carers may need hospital treatment. Carers may no longer be able to physically move the person they are caring for or to cope mentally or emotionally with the challenges of dementia care. Carers may be concerned about what will happen to the person they care for when they die. </w:t>
      </w:r>
    </w:p>
    <w:p w14:paraId="4577C38F" w14:textId="020D14CB" w:rsidR="00C60874" w:rsidRPr="00C60874" w:rsidRDefault="00C60874" w:rsidP="00C60874">
      <w:pPr>
        <w:rPr>
          <w:rFonts w:ascii="Poppins" w:hAnsi="Poppins" w:cs="Poppins"/>
        </w:rPr>
      </w:pPr>
      <w:r w:rsidRPr="00C60874">
        <w:rPr>
          <w:rFonts w:ascii="Poppins" w:hAnsi="Poppins" w:cs="Poppins"/>
        </w:rPr>
        <w:t>If there is no contingency plan, then this is not only stressful for carers, but it also means that replacement care is put in place in a crisis. This can mean that the person with dementia can be placed in a setting that is not the best one for them</w:t>
      </w:r>
      <w:r>
        <w:rPr>
          <w:rFonts w:ascii="Poppins" w:hAnsi="Poppins" w:cs="Poppins"/>
        </w:rPr>
        <w:t>.</w:t>
      </w:r>
      <w:r w:rsidRPr="00C60874">
        <w:rPr>
          <w:rFonts w:ascii="Poppins" w:hAnsi="Poppins" w:cs="Poppins"/>
        </w:rPr>
        <w:t> </w:t>
      </w:r>
    </w:p>
    <w:p w14:paraId="1E9610B4" w14:textId="77777777" w:rsidR="00C60874" w:rsidRPr="00C60874" w:rsidRDefault="00C60874" w:rsidP="00C60874">
      <w:pPr>
        <w:rPr>
          <w:rFonts w:ascii="Poppins" w:hAnsi="Poppins" w:cs="Poppins"/>
        </w:rPr>
      </w:pPr>
      <w:r w:rsidRPr="00C60874">
        <w:rPr>
          <w:rFonts w:ascii="Poppins" w:hAnsi="Poppins" w:cs="Poppins"/>
        </w:rPr>
        <w:t>In my own situation [</w:t>
      </w:r>
      <w:r w:rsidRPr="00C60874">
        <w:rPr>
          <w:rFonts w:ascii="Poppins" w:hAnsi="Poppins" w:cs="Poppins"/>
          <w:i/>
          <w:iCs/>
        </w:rPr>
        <w:t>please share your personal account if applicable here</w:t>
      </w:r>
      <w:r w:rsidRPr="00C60874">
        <w:rPr>
          <w:rFonts w:ascii="Poppins" w:hAnsi="Poppins" w:cs="Poppins"/>
        </w:rPr>
        <w:t>]  </w:t>
      </w:r>
    </w:p>
    <w:p w14:paraId="1D6E1808" w14:textId="2DBD891E" w:rsidR="00C60874" w:rsidRPr="00C60874" w:rsidRDefault="00C60874" w:rsidP="00C60874">
      <w:pPr>
        <w:rPr>
          <w:rFonts w:ascii="Poppins" w:hAnsi="Poppins" w:cs="Poppins"/>
        </w:rPr>
      </w:pPr>
      <w:r w:rsidRPr="00C60874">
        <w:rPr>
          <w:rFonts w:ascii="Poppins" w:hAnsi="Poppins" w:cs="Poppins"/>
        </w:rPr>
        <w:t>I have shared my experience with Dementia Carers Count because I believe this should prompt urgent concern about the lack of alternative care arrangements that are in place across the UK, especially at a time when health and social care services are already stretched</w:t>
      </w:r>
      <w:r>
        <w:rPr>
          <w:rFonts w:ascii="Poppins" w:hAnsi="Poppins" w:cs="Poppins"/>
        </w:rPr>
        <w:t>.</w:t>
      </w:r>
    </w:p>
    <w:p w14:paraId="239CBF81" w14:textId="77777777" w:rsidR="00C60874" w:rsidRPr="00C60874" w:rsidRDefault="00C60874" w:rsidP="00C60874">
      <w:pPr>
        <w:rPr>
          <w:rFonts w:ascii="Poppins" w:hAnsi="Poppins" w:cs="Poppins"/>
        </w:rPr>
      </w:pPr>
      <w:r w:rsidRPr="00C60874">
        <w:rPr>
          <w:rFonts w:ascii="Poppins" w:hAnsi="Poppins" w:cs="Poppins"/>
        </w:rPr>
        <w:t> </w:t>
      </w:r>
    </w:p>
    <w:p w14:paraId="4F6B6E1C" w14:textId="77777777" w:rsidR="00C60874" w:rsidRPr="00C60874" w:rsidRDefault="00C60874" w:rsidP="00C60874">
      <w:pPr>
        <w:rPr>
          <w:rFonts w:ascii="Poppins" w:hAnsi="Poppins" w:cs="Poppins"/>
        </w:rPr>
      </w:pPr>
      <w:r w:rsidRPr="00C60874">
        <w:rPr>
          <w:rFonts w:ascii="Poppins" w:hAnsi="Poppins" w:cs="Poppins"/>
        </w:rPr>
        <w:t>I would like you to raise this important issue by: </w:t>
      </w:r>
    </w:p>
    <w:p w14:paraId="676C157D" w14:textId="77777777" w:rsidR="00C60874" w:rsidRPr="00C60874" w:rsidRDefault="00C60874" w:rsidP="00C60874">
      <w:pPr>
        <w:numPr>
          <w:ilvl w:val="0"/>
          <w:numId w:val="1"/>
        </w:numPr>
        <w:rPr>
          <w:rFonts w:ascii="Poppins" w:hAnsi="Poppins" w:cs="Poppins"/>
        </w:rPr>
      </w:pPr>
      <w:r w:rsidRPr="00C60874">
        <w:rPr>
          <w:rFonts w:ascii="Poppins" w:hAnsi="Poppins" w:cs="Poppins"/>
        </w:rPr>
        <w:lastRenderedPageBreak/>
        <w:t>Asking the Minister responsible for dementia care what they are doing to tackle this issue and improve provision of Carer’s Assessments. </w:t>
      </w:r>
    </w:p>
    <w:p w14:paraId="55DEE3CD" w14:textId="43DC8218" w:rsidR="00C60874" w:rsidRPr="00C60874" w:rsidRDefault="00C60874" w:rsidP="00C60874">
      <w:pPr>
        <w:numPr>
          <w:ilvl w:val="0"/>
          <w:numId w:val="2"/>
        </w:numPr>
        <w:rPr>
          <w:rFonts w:ascii="Poppins" w:hAnsi="Poppins" w:cs="Poppins"/>
        </w:rPr>
      </w:pPr>
      <w:r w:rsidRPr="00C60874">
        <w:rPr>
          <w:rFonts w:ascii="Poppins" w:hAnsi="Poppins" w:cs="Poppins"/>
        </w:rPr>
        <w:t>Raising this issue with the Secretary of State for Health and Social Care.  </w:t>
      </w:r>
    </w:p>
    <w:p w14:paraId="62D61260" w14:textId="77777777" w:rsidR="00C60874" w:rsidRPr="00C60874" w:rsidRDefault="00C60874" w:rsidP="00C60874">
      <w:pPr>
        <w:rPr>
          <w:rFonts w:ascii="Poppins" w:hAnsi="Poppins" w:cs="Poppins"/>
        </w:rPr>
      </w:pPr>
      <w:r w:rsidRPr="00C60874">
        <w:rPr>
          <w:rFonts w:ascii="Poppins" w:hAnsi="Poppins" w:cs="Poppins"/>
        </w:rPr>
        <w:t>Dementia carers must be given the help, support and care they need to cope today and to plan for tomorrow. </w:t>
      </w:r>
    </w:p>
    <w:p w14:paraId="498BE416" w14:textId="77777777" w:rsidR="00C60874" w:rsidRPr="00C60874" w:rsidRDefault="00C60874" w:rsidP="00C60874">
      <w:pPr>
        <w:rPr>
          <w:rFonts w:ascii="Poppins" w:hAnsi="Poppins" w:cs="Poppins"/>
        </w:rPr>
      </w:pPr>
      <w:r w:rsidRPr="00C60874">
        <w:rPr>
          <w:rFonts w:ascii="Poppins" w:hAnsi="Poppins" w:cs="Poppins"/>
        </w:rPr>
        <w:t>I look forward to hearing from you with any progress.   </w:t>
      </w:r>
    </w:p>
    <w:p w14:paraId="2D304FB6" w14:textId="77777777" w:rsidR="002F6887" w:rsidRPr="00C60874" w:rsidRDefault="002F6887">
      <w:pPr>
        <w:rPr>
          <w:rFonts w:ascii="Poppins" w:hAnsi="Poppins" w:cs="Poppins"/>
        </w:rPr>
      </w:pPr>
    </w:p>
    <w:sectPr w:rsidR="002F6887" w:rsidRPr="00C60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3CA"/>
    <w:multiLevelType w:val="multilevel"/>
    <w:tmpl w:val="021A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9667A"/>
    <w:multiLevelType w:val="multilevel"/>
    <w:tmpl w:val="608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8441315">
    <w:abstractNumId w:val="1"/>
  </w:num>
  <w:num w:numId="2" w16cid:durableId="202586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74"/>
    <w:rsid w:val="002F6887"/>
    <w:rsid w:val="008660CB"/>
    <w:rsid w:val="00C60874"/>
    <w:rsid w:val="00D22946"/>
    <w:rsid w:val="00DF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BF25"/>
  <w15:chartTrackingRefBased/>
  <w15:docId w15:val="{0EE30FE7-B42F-4399-93D7-105D2B9A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8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874"/>
    <w:rPr>
      <w:rFonts w:eastAsiaTheme="majorEastAsia" w:cstheme="majorBidi"/>
      <w:color w:val="272727" w:themeColor="text1" w:themeTint="D8"/>
    </w:rPr>
  </w:style>
  <w:style w:type="paragraph" w:styleId="Title">
    <w:name w:val="Title"/>
    <w:basedOn w:val="Normal"/>
    <w:next w:val="Normal"/>
    <w:link w:val="TitleChar"/>
    <w:uiPriority w:val="10"/>
    <w:qFormat/>
    <w:rsid w:val="00C60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874"/>
    <w:pPr>
      <w:spacing w:before="160"/>
      <w:jc w:val="center"/>
    </w:pPr>
    <w:rPr>
      <w:i/>
      <w:iCs/>
      <w:color w:val="404040" w:themeColor="text1" w:themeTint="BF"/>
    </w:rPr>
  </w:style>
  <w:style w:type="character" w:customStyle="1" w:styleId="QuoteChar">
    <w:name w:val="Quote Char"/>
    <w:basedOn w:val="DefaultParagraphFont"/>
    <w:link w:val="Quote"/>
    <w:uiPriority w:val="29"/>
    <w:rsid w:val="00C60874"/>
    <w:rPr>
      <w:i/>
      <w:iCs/>
      <w:color w:val="404040" w:themeColor="text1" w:themeTint="BF"/>
    </w:rPr>
  </w:style>
  <w:style w:type="paragraph" w:styleId="ListParagraph">
    <w:name w:val="List Paragraph"/>
    <w:basedOn w:val="Normal"/>
    <w:uiPriority w:val="34"/>
    <w:qFormat/>
    <w:rsid w:val="00C60874"/>
    <w:pPr>
      <w:ind w:left="720"/>
      <w:contextualSpacing/>
    </w:pPr>
  </w:style>
  <w:style w:type="character" w:styleId="IntenseEmphasis">
    <w:name w:val="Intense Emphasis"/>
    <w:basedOn w:val="DefaultParagraphFont"/>
    <w:uiPriority w:val="21"/>
    <w:qFormat/>
    <w:rsid w:val="00C60874"/>
    <w:rPr>
      <w:i/>
      <w:iCs/>
      <w:color w:val="0F4761" w:themeColor="accent1" w:themeShade="BF"/>
    </w:rPr>
  </w:style>
  <w:style w:type="paragraph" w:styleId="IntenseQuote">
    <w:name w:val="Intense Quote"/>
    <w:basedOn w:val="Normal"/>
    <w:next w:val="Normal"/>
    <w:link w:val="IntenseQuoteChar"/>
    <w:uiPriority w:val="30"/>
    <w:qFormat/>
    <w:rsid w:val="00C60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874"/>
    <w:rPr>
      <w:i/>
      <w:iCs/>
      <w:color w:val="0F4761" w:themeColor="accent1" w:themeShade="BF"/>
    </w:rPr>
  </w:style>
  <w:style w:type="character" w:styleId="IntenseReference">
    <w:name w:val="Intense Reference"/>
    <w:basedOn w:val="DefaultParagraphFont"/>
    <w:uiPriority w:val="32"/>
    <w:qFormat/>
    <w:rsid w:val="00C60874"/>
    <w:rPr>
      <w:b/>
      <w:bCs/>
      <w:smallCaps/>
      <w:color w:val="0F4761" w:themeColor="accent1" w:themeShade="BF"/>
      <w:spacing w:val="5"/>
    </w:rPr>
  </w:style>
  <w:style w:type="character" w:styleId="Hyperlink">
    <w:name w:val="Hyperlink"/>
    <w:basedOn w:val="DefaultParagraphFont"/>
    <w:uiPriority w:val="99"/>
    <w:unhideWhenUsed/>
    <w:rsid w:val="00C60874"/>
    <w:rPr>
      <w:color w:val="467886" w:themeColor="hyperlink"/>
      <w:u w:val="single"/>
    </w:rPr>
  </w:style>
  <w:style w:type="character" w:styleId="UnresolvedMention">
    <w:name w:val="Unresolved Mention"/>
    <w:basedOn w:val="DefaultParagraphFont"/>
    <w:uiPriority w:val="99"/>
    <w:semiHidden/>
    <w:unhideWhenUsed/>
    <w:rsid w:val="00C60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132188">
      <w:bodyDiv w:val="1"/>
      <w:marLeft w:val="0"/>
      <w:marRight w:val="0"/>
      <w:marTop w:val="0"/>
      <w:marBottom w:val="0"/>
      <w:divBdr>
        <w:top w:val="none" w:sz="0" w:space="0" w:color="auto"/>
        <w:left w:val="none" w:sz="0" w:space="0" w:color="auto"/>
        <w:bottom w:val="none" w:sz="0" w:space="0" w:color="auto"/>
        <w:right w:val="none" w:sz="0" w:space="0" w:color="auto"/>
      </w:divBdr>
      <w:divsChild>
        <w:div w:id="789127596">
          <w:marLeft w:val="0"/>
          <w:marRight w:val="0"/>
          <w:marTop w:val="0"/>
          <w:marBottom w:val="0"/>
          <w:divBdr>
            <w:top w:val="none" w:sz="0" w:space="0" w:color="auto"/>
            <w:left w:val="none" w:sz="0" w:space="0" w:color="auto"/>
            <w:bottom w:val="none" w:sz="0" w:space="0" w:color="auto"/>
            <w:right w:val="none" w:sz="0" w:space="0" w:color="auto"/>
          </w:divBdr>
        </w:div>
        <w:div w:id="1604730016">
          <w:marLeft w:val="0"/>
          <w:marRight w:val="0"/>
          <w:marTop w:val="0"/>
          <w:marBottom w:val="0"/>
          <w:divBdr>
            <w:top w:val="none" w:sz="0" w:space="0" w:color="auto"/>
            <w:left w:val="none" w:sz="0" w:space="0" w:color="auto"/>
            <w:bottom w:val="none" w:sz="0" w:space="0" w:color="auto"/>
            <w:right w:val="none" w:sz="0" w:space="0" w:color="auto"/>
          </w:divBdr>
        </w:div>
        <w:div w:id="1406730310">
          <w:marLeft w:val="0"/>
          <w:marRight w:val="0"/>
          <w:marTop w:val="0"/>
          <w:marBottom w:val="0"/>
          <w:divBdr>
            <w:top w:val="none" w:sz="0" w:space="0" w:color="auto"/>
            <w:left w:val="none" w:sz="0" w:space="0" w:color="auto"/>
            <w:bottom w:val="none" w:sz="0" w:space="0" w:color="auto"/>
            <w:right w:val="none" w:sz="0" w:space="0" w:color="auto"/>
          </w:divBdr>
        </w:div>
        <w:div w:id="170537196">
          <w:marLeft w:val="0"/>
          <w:marRight w:val="0"/>
          <w:marTop w:val="0"/>
          <w:marBottom w:val="0"/>
          <w:divBdr>
            <w:top w:val="none" w:sz="0" w:space="0" w:color="auto"/>
            <w:left w:val="none" w:sz="0" w:space="0" w:color="auto"/>
            <w:bottom w:val="none" w:sz="0" w:space="0" w:color="auto"/>
            <w:right w:val="none" w:sz="0" w:space="0" w:color="auto"/>
          </w:divBdr>
        </w:div>
        <w:div w:id="1634679716">
          <w:marLeft w:val="0"/>
          <w:marRight w:val="0"/>
          <w:marTop w:val="0"/>
          <w:marBottom w:val="0"/>
          <w:divBdr>
            <w:top w:val="none" w:sz="0" w:space="0" w:color="auto"/>
            <w:left w:val="none" w:sz="0" w:space="0" w:color="auto"/>
            <w:bottom w:val="none" w:sz="0" w:space="0" w:color="auto"/>
            <w:right w:val="none" w:sz="0" w:space="0" w:color="auto"/>
          </w:divBdr>
        </w:div>
        <w:div w:id="265624235">
          <w:marLeft w:val="0"/>
          <w:marRight w:val="0"/>
          <w:marTop w:val="0"/>
          <w:marBottom w:val="0"/>
          <w:divBdr>
            <w:top w:val="none" w:sz="0" w:space="0" w:color="auto"/>
            <w:left w:val="none" w:sz="0" w:space="0" w:color="auto"/>
            <w:bottom w:val="none" w:sz="0" w:space="0" w:color="auto"/>
            <w:right w:val="none" w:sz="0" w:space="0" w:color="auto"/>
          </w:divBdr>
        </w:div>
        <w:div w:id="569853659">
          <w:marLeft w:val="0"/>
          <w:marRight w:val="0"/>
          <w:marTop w:val="0"/>
          <w:marBottom w:val="0"/>
          <w:divBdr>
            <w:top w:val="none" w:sz="0" w:space="0" w:color="auto"/>
            <w:left w:val="none" w:sz="0" w:space="0" w:color="auto"/>
            <w:bottom w:val="none" w:sz="0" w:space="0" w:color="auto"/>
            <w:right w:val="none" w:sz="0" w:space="0" w:color="auto"/>
          </w:divBdr>
        </w:div>
        <w:div w:id="1314524900">
          <w:marLeft w:val="0"/>
          <w:marRight w:val="0"/>
          <w:marTop w:val="0"/>
          <w:marBottom w:val="0"/>
          <w:divBdr>
            <w:top w:val="none" w:sz="0" w:space="0" w:color="auto"/>
            <w:left w:val="none" w:sz="0" w:space="0" w:color="auto"/>
            <w:bottom w:val="none" w:sz="0" w:space="0" w:color="auto"/>
            <w:right w:val="none" w:sz="0" w:space="0" w:color="auto"/>
          </w:divBdr>
        </w:div>
        <w:div w:id="1007291415">
          <w:marLeft w:val="0"/>
          <w:marRight w:val="0"/>
          <w:marTop w:val="0"/>
          <w:marBottom w:val="0"/>
          <w:divBdr>
            <w:top w:val="none" w:sz="0" w:space="0" w:color="auto"/>
            <w:left w:val="none" w:sz="0" w:space="0" w:color="auto"/>
            <w:bottom w:val="none" w:sz="0" w:space="0" w:color="auto"/>
            <w:right w:val="none" w:sz="0" w:space="0" w:color="auto"/>
          </w:divBdr>
        </w:div>
        <w:div w:id="1216770818">
          <w:marLeft w:val="0"/>
          <w:marRight w:val="0"/>
          <w:marTop w:val="0"/>
          <w:marBottom w:val="0"/>
          <w:divBdr>
            <w:top w:val="none" w:sz="0" w:space="0" w:color="auto"/>
            <w:left w:val="none" w:sz="0" w:space="0" w:color="auto"/>
            <w:bottom w:val="none" w:sz="0" w:space="0" w:color="auto"/>
            <w:right w:val="none" w:sz="0" w:space="0" w:color="auto"/>
          </w:divBdr>
        </w:div>
        <w:div w:id="906500224">
          <w:marLeft w:val="0"/>
          <w:marRight w:val="0"/>
          <w:marTop w:val="0"/>
          <w:marBottom w:val="0"/>
          <w:divBdr>
            <w:top w:val="none" w:sz="0" w:space="0" w:color="auto"/>
            <w:left w:val="none" w:sz="0" w:space="0" w:color="auto"/>
            <w:bottom w:val="none" w:sz="0" w:space="0" w:color="auto"/>
            <w:right w:val="none" w:sz="0" w:space="0" w:color="auto"/>
          </w:divBdr>
        </w:div>
        <w:div w:id="1890998265">
          <w:marLeft w:val="0"/>
          <w:marRight w:val="0"/>
          <w:marTop w:val="0"/>
          <w:marBottom w:val="0"/>
          <w:divBdr>
            <w:top w:val="none" w:sz="0" w:space="0" w:color="auto"/>
            <w:left w:val="none" w:sz="0" w:space="0" w:color="auto"/>
            <w:bottom w:val="none" w:sz="0" w:space="0" w:color="auto"/>
            <w:right w:val="none" w:sz="0" w:space="0" w:color="auto"/>
          </w:divBdr>
        </w:div>
        <w:div w:id="2139564653">
          <w:marLeft w:val="0"/>
          <w:marRight w:val="0"/>
          <w:marTop w:val="0"/>
          <w:marBottom w:val="0"/>
          <w:divBdr>
            <w:top w:val="none" w:sz="0" w:space="0" w:color="auto"/>
            <w:left w:val="none" w:sz="0" w:space="0" w:color="auto"/>
            <w:bottom w:val="none" w:sz="0" w:space="0" w:color="auto"/>
            <w:right w:val="none" w:sz="0" w:space="0" w:color="auto"/>
          </w:divBdr>
        </w:div>
        <w:div w:id="847792362">
          <w:marLeft w:val="0"/>
          <w:marRight w:val="0"/>
          <w:marTop w:val="0"/>
          <w:marBottom w:val="0"/>
          <w:divBdr>
            <w:top w:val="none" w:sz="0" w:space="0" w:color="auto"/>
            <w:left w:val="none" w:sz="0" w:space="0" w:color="auto"/>
            <w:bottom w:val="none" w:sz="0" w:space="0" w:color="auto"/>
            <w:right w:val="none" w:sz="0" w:space="0" w:color="auto"/>
          </w:divBdr>
        </w:div>
        <w:div w:id="1308827105">
          <w:marLeft w:val="0"/>
          <w:marRight w:val="0"/>
          <w:marTop w:val="0"/>
          <w:marBottom w:val="0"/>
          <w:divBdr>
            <w:top w:val="none" w:sz="0" w:space="0" w:color="auto"/>
            <w:left w:val="none" w:sz="0" w:space="0" w:color="auto"/>
            <w:bottom w:val="none" w:sz="0" w:space="0" w:color="auto"/>
            <w:right w:val="none" w:sz="0" w:space="0" w:color="auto"/>
          </w:divBdr>
        </w:div>
        <w:div w:id="1286347158">
          <w:marLeft w:val="0"/>
          <w:marRight w:val="0"/>
          <w:marTop w:val="0"/>
          <w:marBottom w:val="0"/>
          <w:divBdr>
            <w:top w:val="none" w:sz="0" w:space="0" w:color="auto"/>
            <w:left w:val="none" w:sz="0" w:space="0" w:color="auto"/>
            <w:bottom w:val="none" w:sz="0" w:space="0" w:color="auto"/>
            <w:right w:val="none" w:sz="0" w:space="0" w:color="auto"/>
          </w:divBdr>
        </w:div>
        <w:div w:id="361589034">
          <w:marLeft w:val="0"/>
          <w:marRight w:val="0"/>
          <w:marTop w:val="0"/>
          <w:marBottom w:val="0"/>
          <w:divBdr>
            <w:top w:val="none" w:sz="0" w:space="0" w:color="auto"/>
            <w:left w:val="none" w:sz="0" w:space="0" w:color="auto"/>
            <w:bottom w:val="none" w:sz="0" w:space="0" w:color="auto"/>
            <w:right w:val="none" w:sz="0" w:space="0" w:color="auto"/>
          </w:divBdr>
        </w:div>
        <w:div w:id="78185300">
          <w:marLeft w:val="0"/>
          <w:marRight w:val="0"/>
          <w:marTop w:val="0"/>
          <w:marBottom w:val="0"/>
          <w:divBdr>
            <w:top w:val="none" w:sz="0" w:space="0" w:color="auto"/>
            <w:left w:val="none" w:sz="0" w:space="0" w:color="auto"/>
            <w:bottom w:val="none" w:sz="0" w:space="0" w:color="auto"/>
            <w:right w:val="none" w:sz="0" w:space="0" w:color="auto"/>
          </w:divBdr>
        </w:div>
        <w:div w:id="1074206048">
          <w:marLeft w:val="0"/>
          <w:marRight w:val="0"/>
          <w:marTop w:val="0"/>
          <w:marBottom w:val="0"/>
          <w:divBdr>
            <w:top w:val="none" w:sz="0" w:space="0" w:color="auto"/>
            <w:left w:val="none" w:sz="0" w:space="0" w:color="auto"/>
            <w:bottom w:val="none" w:sz="0" w:space="0" w:color="auto"/>
            <w:right w:val="none" w:sz="0" w:space="0" w:color="auto"/>
          </w:divBdr>
        </w:div>
        <w:div w:id="86969605">
          <w:marLeft w:val="0"/>
          <w:marRight w:val="0"/>
          <w:marTop w:val="0"/>
          <w:marBottom w:val="0"/>
          <w:divBdr>
            <w:top w:val="none" w:sz="0" w:space="0" w:color="auto"/>
            <w:left w:val="none" w:sz="0" w:space="0" w:color="auto"/>
            <w:bottom w:val="none" w:sz="0" w:space="0" w:color="auto"/>
            <w:right w:val="none" w:sz="0" w:space="0" w:color="auto"/>
          </w:divBdr>
        </w:div>
        <w:div w:id="373192898">
          <w:marLeft w:val="0"/>
          <w:marRight w:val="0"/>
          <w:marTop w:val="0"/>
          <w:marBottom w:val="0"/>
          <w:divBdr>
            <w:top w:val="none" w:sz="0" w:space="0" w:color="auto"/>
            <w:left w:val="none" w:sz="0" w:space="0" w:color="auto"/>
            <w:bottom w:val="none" w:sz="0" w:space="0" w:color="auto"/>
            <w:right w:val="none" w:sz="0" w:space="0" w:color="auto"/>
          </w:divBdr>
        </w:div>
        <w:div w:id="1249851314">
          <w:marLeft w:val="0"/>
          <w:marRight w:val="0"/>
          <w:marTop w:val="0"/>
          <w:marBottom w:val="0"/>
          <w:divBdr>
            <w:top w:val="none" w:sz="0" w:space="0" w:color="auto"/>
            <w:left w:val="none" w:sz="0" w:space="0" w:color="auto"/>
            <w:bottom w:val="none" w:sz="0" w:space="0" w:color="auto"/>
            <w:right w:val="none" w:sz="0" w:space="0" w:color="auto"/>
          </w:divBdr>
        </w:div>
        <w:div w:id="797529771">
          <w:marLeft w:val="0"/>
          <w:marRight w:val="0"/>
          <w:marTop w:val="0"/>
          <w:marBottom w:val="0"/>
          <w:divBdr>
            <w:top w:val="none" w:sz="0" w:space="0" w:color="auto"/>
            <w:left w:val="none" w:sz="0" w:space="0" w:color="auto"/>
            <w:bottom w:val="none" w:sz="0" w:space="0" w:color="auto"/>
            <w:right w:val="none" w:sz="0" w:space="0" w:color="auto"/>
          </w:divBdr>
        </w:div>
        <w:div w:id="1966615643">
          <w:marLeft w:val="0"/>
          <w:marRight w:val="0"/>
          <w:marTop w:val="0"/>
          <w:marBottom w:val="0"/>
          <w:divBdr>
            <w:top w:val="none" w:sz="0" w:space="0" w:color="auto"/>
            <w:left w:val="none" w:sz="0" w:space="0" w:color="auto"/>
            <w:bottom w:val="none" w:sz="0" w:space="0" w:color="auto"/>
            <w:right w:val="none" w:sz="0" w:space="0" w:color="auto"/>
          </w:divBdr>
        </w:div>
        <w:div w:id="1114711584">
          <w:marLeft w:val="0"/>
          <w:marRight w:val="0"/>
          <w:marTop w:val="0"/>
          <w:marBottom w:val="0"/>
          <w:divBdr>
            <w:top w:val="none" w:sz="0" w:space="0" w:color="auto"/>
            <w:left w:val="none" w:sz="0" w:space="0" w:color="auto"/>
            <w:bottom w:val="none" w:sz="0" w:space="0" w:color="auto"/>
            <w:right w:val="none" w:sz="0" w:space="0" w:color="auto"/>
          </w:divBdr>
        </w:div>
        <w:div w:id="905652624">
          <w:marLeft w:val="0"/>
          <w:marRight w:val="0"/>
          <w:marTop w:val="0"/>
          <w:marBottom w:val="0"/>
          <w:divBdr>
            <w:top w:val="none" w:sz="0" w:space="0" w:color="auto"/>
            <w:left w:val="none" w:sz="0" w:space="0" w:color="auto"/>
            <w:bottom w:val="none" w:sz="0" w:space="0" w:color="auto"/>
            <w:right w:val="none" w:sz="0" w:space="0" w:color="auto"/>
          </w:divBdr>
        </w:div>
        <w:div w:id="474227366">
          <w:marLeft w:val="0"/>
          <w:marRight w:val="0"/>
          <w:marTop w:val="0"/>
          <w:marBottom w:val="0"/>
          <w:divBdr>
            <w:top w:val="none" w:sz="0" w:space="0" w:color="auto"/>
            <w:left w:val="none" w:sz="0" w:space="0" w:color="auto"/>
            <w:bottom w:val="none" w:sz="0" w:space="0" w:color="auto"/>
            <w:right w:val="none" w:sz="0" w:space="0" w:color="auto"/>
          </w:divBdr>
        </w:div>
        <w:div w:id="1428425486">
          <w:marLeft w:val="0"/>
          <w:marRight w:val="0"/>
          <w:marTop w:val="0"/>
          <w:marBottom w:val="0"/>
          <w:divBdr>
            <w:top w:val="none" w:sz="0" w:space="0" w:color="auto"/>
            <w:left w:val="none" w:sz="0" w:space="0" w:color="auto"/>
            <w:bottom w:val="none" w:sz="0" w:space="0" w:color="auto"/>
            <w:right w:val="none" w:sz="0" w:space="0" w:color="auto"/>
          </w:divBdr>
        </w:div>
        <w:div w:id="475879818">
          <w:marLeft w:val="0"/>
          <w:marRight w:val="0"/>
          <w:marTop w:val="0"/>
          <w:marBottom w:val="0"/>
          <w:divBdr>
            <w:top w:val="none" w:sz="0" w:space="0" w:color="auto"/>
            <w:left w:val="none" w:sz="0" w:space="0" w:color="auto"/>
            <w:bottom w:val="none" w:sz="0" w:space="0" w:color="auto"/>
            <w:right w:val="none" w:sz="0" w:space="0" w:color="auto"/>
          </w:divBdr>
        </w:div>
        <w:div w:id="573470988">
          <w:marLeft w:val="0"/>
          <w:marRight w:val="0"/>
          <w:marTop w:val="0"/>
          <w:marBottom w:val="0"/>
          <w:divBdr>
            <w:top w:val="none" w:sz="0" w:space="0" w:color="auto"/>
            <w:left w:val="none" w:sz="0" w:space="0" w:color="auto"/>
            <w:bottom w:val="none" w:sz="0" w:space="0" w:color="auto"/>
            <w:right w:val="none" w:sz="0" w:space="0" w:color="auto"/>
          </w:divBdr>
        </w:div>
        <w:div w:id="2040741266">
          <w:marLeft w:val="0"/>
          <w:marRight w:val="0"/>
          <w:marTop w:val="0"/>
          <w:marBottom w:val="0"/>
          <w:divBdr>
            <w:top w:val="none" w:sz="0" w:space="0" w:color="auto"/>
            <w:left w:val="none" w:sz="0" w:space="0" w:color="auto"/>
            <w:bottom w:val="none" w:sz="0" w:space="0" w:color="auto"/>
            <w:right w:val="none" w:sz="0" w:space="0" w:color="auto"/>
          </w:divBdr>
        </w:div>
        <w:div w:id="508376216">
          <w:marLeft w:val="0"/>
          <w:marRight w:val="0"/>
          <w:marTop w:val="0"/>
          <w:marBottom w:val="0"/>
          <w:divBdr>
            <w:top w:val="none" w:sz="0" w:space="0" w:color="auto"/>
            <w:left w:val="none" w:sz="0" w:space="0" w:color="auto"/>
            <w:bottom w:val="none" w:sz="0" w:space="0" w:color="auto"/>
            <w:right w:val="none" w:sz="0" w:space="0" w:color="auto"/>
          </w:divBdr>
        </w:div>
        <w:div w:id="871576436">
          <w:marLeft w:val="0"/>
          <w:marRight w:val="0"/>
          <w:marTop w:val="0"/>
          <w:marBottom w:val="0"/>
          <w:divBdr>
            <w:top w:val="none" w:sz="0" w:space="0" w:color="auto"/>
            <w:left w:val="none" w:sz="0" w:space="0" w:color="auto"/>
            <w:bottom w:val="none" w:sz="0" w:space="0" w:color="auto"/>
            <w:right w:val="none" w:sz="0" w:space="0" w:color="auto"/>
          </w:divBdr>
        </w:div>
        <w:div w:id="983310419">
          <w:marLeft w:val="0"/>
          <w:marRight w:val="0"/>
          <w:marTop w:val="0"/>
          <w:marBottom w:val="0"/>
          <w:divBdr>
            <w:top w:val="none" w:sz="0" w:space="0" w:color="auto"/>
            <w:left w:val="none" w:sz="0" w:space="0" w:color="auto"/>
            <w:bottom w:val="none" w:sz="0" w:space="0" w:color="auto"/>
            <w:right w:val="none" w:sz="0" w:space="0" w:color="auto"/>
          </w:divBdr>
        </w:div>
        <w:div w:id="2137289322">
          <w:marLeft w:val="0"/>
          <w:marRight w:val="0"/>
          <w:marTop w:val="0"/>
          <w:marBottom w:val="0"/>
          <w:divBdr>
            <w:top w:val="none" w:sz="0" w:space="0" w:color="auto"/>
            <w:left w:val="none" w:sz="0" w:space="0" w:color="auto"/>
            <w:bottom w:val="none" w:sz="0" w:space="0" w:color="auto"/>
            <w:right w:val="none" w:sz="0" w:space="0" w:color="auto"/>
          </w:divBdr>
        </w:div>
        <w:div w:id="124665803">
          <w:marLeft w:val="0"/>
          <w:marRight w:val="0"/>
          <w:marTop w:val="0"/>
          <w:marBottom w:val="0"/>
          <w:divBdr>
            <w:top w:val="none" w:sz="0" w:space="0" w:color="auto"/>
            <w:left w:val="none" w:sz="0" w:space="0" w:color="auto"/>
            <w:bottom w:val="none" w:sz="0" w:space="0" w:color="auto"/>
            <w:right w:val="none" w:sz="0" w:space="0" w:color="auto"/>
          </w:divBdr>
        </w:div>
        <w:div w:id="2017875408">
          <w:marLeft w:val="0"/>
          <w:marRight w:val="0"/>
          <w:marTop w:val="0"/>
          <w:marBottom w:val="0"/>
          <w:divBdr>
            <w:top w:val="none" w:sz="0" w:space="0" w:color="auto"/>
            <w:left w:val="none" w:sz="0" w:space="0" w:color="auto"/>
            <w:bottom w:val="none" w:sz="0" w:space="0" w:color="auto"/>
            <w:right w:val="none" w:sz="0" w:space="0" w:color="auto"/>
          </w:divBdr>
        </w:div>
        <w:div w:id="677198053">
          <w:marLeft w:val="0"/>
          <w:marRight w:val="0"/>
          <w:marTop w:val="0"/>
          <w:marBottom w:val="0"/>
          <w:divBdr>
            <w:top w:val="none" w:sz="0" w:space="0" w:color="auto"/>
            <w:left w:val="none" w:sz="0" w:space="0" w:color="auto"/>
            <w:bottom w:val="none" w:sz="0" w:space="0" w:color="auto"/>
            <w:right w:val="none" w:sz="0" w:space="0" w:color="auto"/>
          </w:divBdr>
        </w:div>
      </w:divsChild>
    </w:div>
    <w:div w:id="2003773452">
      <w:bodyDiv w:val="1"/>
      <w:marLeft w:val="0"/>
      <w:marRight w:val="0"/>
      <w:marTop w:val="0"/>
      <w:marBottom w:val="0"/>
      <w:divBdr>
        <w:top w:val="none" w:sz="0" w:space="0" w:color="auto"/>
        <w:left w:val="none" w:sz="0" w:space="0" w:color="auto"/>
        <w:bottom w:val="none" w:sz="0" w:space="0" w:color="auto"/>
        <w:right w:val="none" w:sz="0" w:space="0" w:color="auto"/>
      </w:divBdr>
      <w:divsChild>
        <w:div w:id="2007393852">
          <w:marLeft w:val="0"/>
          <w:marRight w:val="0"/>
          <w:marTop w:val="0"/>
          <w:marBottom w:val="0"/>
          <w:divBdr>
            <w:top w:val="none" w:sz="0" w:space="0" w:color="auto"/>
            <w:left w:val="none" w:sz="0" w:space="0" w:color="auto"/>
            <w:bottom w:val="none" w:sz="0" w:space="0" w:color="auto"/>
            <w:right w:val="none" w:sz="0" w:space="0" w:color="auto"/>
          </w:divBdr>
        </w:div>
        <w:div w:id="1136802492">
          <w:marLeft w:val="0"/>
          <w:marRight w:val="0"/>
          <w:marTop w:val="0"/>
          <w:marBottom w:val="0"/>
          <w:divBdr>
            <w:top w:val="none" w:sz="0" w:space="0" w:color="auto"/>
            <w:left w:val="none" w:sz="0" w:space="0" w:color="auto"/>
            <w:bottom w:val="none" w:sz="0" w:space="0" w:color="auto"/>
            <w:right w:val="none" w:sz="0" w:space="0" w:color="auto"/>
          </w:divBdr>
        </w:div>
        <w:div w:id="1230457127">
          <w:marLeft w:val="0"/>
          <w:marRight w:val="0"/>
          <w:marTop w:val="0"/>
          <w:marBottom w:val="0"/>
          <w:divBdr>
            <w:top w:val="none" w:sz="0" w:space="0" w:color="auto"/>
            <w:left w:val="none" w:sz="0" w:space="0" w:color="auto"/>
            <w:bottom w:val="none" w:sz="0" w:space="0" w:color="auto"/>
            <w:right w:val="none" w:sz="0" w:space="0" w:color="auto"/>
          </w:divBdr>
        </w:div>
        <w:div w:id="1743140859">
          <w:marLeft w:val="0"/>
          <w:marRight w:val="0"/>
          <w:marTop w:val="0"/>
          <w:marBottom w:val="0"/>
          <w:divBdr>
            <w:top w:val="none" w:sz="0" w:space="0" w:color="auto"/>
            <w:left w:val="none" w:sz="0" w:space="0" w:color="auto"/>
            <w:bottom w:val="none" w:sz="0" w:space="0" w:color="auto"/>
            <w:right w:val="none" w:sz="0" w:space="0" w:color="auto"/>
          </w:divBdr>
        </w:div>
        <w:div w:id="985008957">
          <w:marLeft w:val="0"/>
          <w:marRight w:val="0"/>
          <w:marTop w:val="0"/>
          <w:marBottom w:val="0"/>
          <w:divBdr>
            <w:top w:val="none" w:sz="0" w:space="0" w:color="auto"/>
            <w:left w:val="none" w:sz="0" w:space="0" w:color="auto"/>
            <w:bottom w:val="none" w:sz="0" w:space="0" w:color="auto"/>
            <w:right w:val="none" w:sz="0" w:space="0" w:color="auto"/>
          </w:divBdr>
        </w:div>
        <w:div w:id="866676946">
          <w:marLeft w:val="0"/>
          <w:marRight w:val="0"/>
          <w:marTop w:val="0"/>
          <w:marBottom w:val="0"/>
          <w:divBdr>
            <w:top w:val="none" w:sz="0" w:space="0" w:color="auto"/>
            <w:left w:val="none" w:sz="0" w:space="0" w:color="auto"/>
            <w:bottom w:val="none" w:sz="0" w:space="0" w:color="auto"/>
            <w:right w:val="none" w:sz="0" w:space="0" w:color="auto"/>
          </w:divBdr>
        </w:div>
        <w:div w:id="1280526896">
          <w:marLeft w:val="0"/>
          <w:marRight w:val="0"/>
          <w:marTop w:val="0"/>
          <w:marBottom w:val="0"/>
          <w:divBdr>
            <w:top w:val="none" w:sz="0" w:space="0" w:color="auto"/>
            <w:left w:val="none" w:sz="0" w:space="0" w:color="auto"/>
            <w:bottom w:val="none" w:sz="0" w:space="0" w:color="auto"/>
            <w:right w:val="none" w:sz="0" w:space="0" w:color="auto"/>
          </w:divBdr>
        </w:div>
        <w:div w:id="1101612148">
          <w:marLeft w:val="0"/>
          <w:marRight w:val="0"/>
          <w:marTop w:val="0"/>
          <w:marBottom w:val="0"/>
          <w:divBdr>
            <w:top w:val="none" w:sz="0" w:space="0" w:color="auto"/>
            <w:left w:val="none" w:sz="0" w:space="0" w:color="auto"/>
            <w:bottom w:val="none" w:sz="0" w:space="0" w:color="auto"/>
            <w:right w:val="none" w:sz="0" w:space="0" w:color="auto"/>
          </w:divBdr>
        </w:div>
        <w:div w:id="978455306">
          <w:marLeft w:val="0"/>
          <w:marRight w:val="0"/>
          <w:marTop w:val="0"/>
          <w:marBottom w:val="0"/>
          <w:divBdr>
            <w:top w:val="none" w:sz="0" w:space="0" w:color="auto"/>
            <w:left w:val="none" w:sz="0" w:space="0" w:color="auto"/>
            <w:bottom w:val="none" w:sz="0" w:space="0" w:color="auto"/>
            <w:right w:val="none" w:sz="0" w:space="0" w:color="auto"/>
          </w:divBdr>
        </w:div>
        <w:div w:id="2049405363">
          <w:marLeft w:val="0"/>
          <w:marRight w:val="0"/>
          <w:marTop w:val="0"/>
          <w:marBottom w:val="0"/>
          <w:divBdr>
            <w:top w:val="none" w:sz="0" w:space="0" w:color="auto"/>
            <w:left w:val="none" w:sz="0" w:space="0" w:color="auto"/>
            <w:bottom w:val="none" w:sz="0" w:space="0" w:color="auto"/>
            <w:right w:val="none" w:sz="0" w:space="0" w:color="auto"/>
          </w:divBdr>
        </w:div>
        <w:div w:id="381291082">
          <w:marLeft w:val="0"/>
          <w:marRight w:val="0"/>
          <w:marTop w:val="0"/>
          <w:marBottom w:val="0"/>
          <w:divBdr>
            <w:top w:val="none" w:sz="0" w:space="0" w:color="auto"/>
            <w:left w:val="none" w:sz="0" w:space="0" w:color="auto"/>
            <w:bottom w:val="none" w:sz="0" w:space="0" w:color="auto"/>
            <w:right w:val="none" w:sz="0" w:space="0" w:color="auto"/>
          </w:divBdr>
        </w:div>
        <w:div w:id="1230118928">
          <w:marLeft w:val="0"/>
          <w:marRight w:val="0"/>
          <w:marTop w:val="0"/>
          <w:marBottom w:val="0"/>
          <w:divBdr>
            <w:top w:val="none" w:sz="0" w:space="0" w:color="auto"/>
            <w:left w:val="none" w:sz="0" w:space="0" w:color="auto"/>
            <w:bottom w:val="none" w:sz="0" w:space="0" w:color="auto"/>
            <w:right w:val="none" w:sz="0" w:space="0" w:color="auto"/>
          </w:divBdr>
        </w:div>
        <w:div w:id="118652485">
          <w:marLeft w:val="0"/>
          <w:marRight w:val="0"/>
          <w:marTop w:val="0"/>
          <w:marBottom w:val="0"/>
          <w:divBdr>
            <w:top w:val="none" w:sz="0" w:space="0" w:color="auto"/>
            <w:left w:val="none" w:sz="0" w:space="0" w:color="auto"/>
            <w:bottom w:val="none" w:sz="0" w:space="0" w:color="auto"/>
            <w:right w:val="none" w:sz="0" w:space="0" w:color="auto"/>
          </w:divBdr>
        </w:div>
        <w:div w:id="967010103">
          <w:marLeft w:val="0"/>
          <w:marRight w:val="0"/>
          <w:marTop w:val="0"/>
          <w:marBottom w:val="0"/>
          <w:divBdr>
            <w:top w:val="none" w:sz="0" w:space="0" w:color="auto"/>
            <w:left w:val="none" w:sz="0" w:space="0" w:color="auto"/>
            <w:bottom w:val="none" w:sz="0" w:space="0" w:color="auto"/>
            <w:right w:val="none" w:sz="0" w:space="0" w:color="auto"/>
          </w:divBdr>
        </w:div>
        <w:div w:id="1423798969">
          <w:marLeft w:val="0"/>
          <w:marRight w:val="0"/>
          <w:marTop w:val="0"/>
          <w:marBottom w:val="0"/>
          <w:divBdr>
            <w:top w:val="none" w:sz="0" w:space="0" w:color="auto"/>
            <w:left w:val="none" w:sz="0" w:space="0" w:color="auto"/>
            <w:bottom w:val="none" w:sz="0" w:space="0" w:color="auto"/>
            <w:right w:val="none" w:sz="0" w:space="0" w:color="auto"/>
          </w:divBdr>
        </w:div>
        <w:div w:id="1380474997">
          <w:marLeft w:val="0"/>
          <w:marRight w:val="0"/>
          <w:marTop w:val="0"/>
          <w:marBottom w:val="0"/>
          <w:divBdr>
            <w:top w:val="none" w:sz="0" w:space="0" w:color="auto"/>
            <w:left w:val="none" w:sz="0" w:space="0" w:color="auto"/>
            <w:bottom w:val="none" w:sz="0" w:space="0" w:color="auto"/>
            <w:right w:val="none" w:sz="0" w:space="0" w:color="auto"/>
          </w:divBdr>
        </w:div>
        <w:div w:id="265617804">
          <w:marLeft w:val="0"/>
          <w:marRight w:val="0"/>
          <w:marTop w:val="0"/>
          <w:marBottom w:val="0"/>
          <w:divBdr>
            <w:top w:val="none" w:sz="0" w:space="0" w:color="auto"/>
            <w:left w:val="none" w:sz="0" w:space="0" w:color="auto"/>
            <w:bottom w:val="none" w:sz="0" w:space="0" w:color="auto"/>
            <w:right w:val="none" w:sz="0" w:space="0" w:color="auto"/>
          </w:divBdr>
        </w:div>
        <w:div w:id="1650743109">
          <w:marLeft w:val="0"/>
          <w:marRight w:val="0"/>
          <w:marTop w:val="0"/>
          <w:marBottom w:val="0"/>
          <w:divBdr>
            <w:top w:val="none" w:sz="0" w:space="0" w:color="auto"/>
            <w:left w:val="none" w:sz="0" w:space="0" w:color="auto"/>
            <w:bottom w:val="none" w:sz="0" w:space="0" w:color="auto"/>
            <w:right w:val="none" w:sz="0" w:space="0" w:color="auto"/>
          </w:divBdr>
        </w:div>
        <w:div w:id="231235292">
          <w:marLeft w:val="0"/>
          <w:marRight w:val="0"/>
          <w:marTop w:val="0"/>
          <w:marBottom w:val="0"/>
          <w:divBdr>
            <w:top w:val="none" w:sz="0" w:space="0" w:color="auto"/>
            <w:left w:val="none" w:sz="0" w:space="0" w:color="auto"/>
            <w:bottom w:val="none" w:sz="0" w:space="0" w:color="auto"/>
            <w:right w:val="none" w:sz="0" w:space="0" w:color="auto"/>
          </w:divBdr>
        </w:div>
        <w:div w:id="876627520">
          <w:marLeft w:val="0"/>
          <w:marRight w:val="0"/>
          <w:marTop w:val="0"/>
          <w:marBottom w:val="0"/>
          <w:divBdr>
            <w:top w:val="none" w:sz="0" w:space="0" w:color="auto"/>
            <w:left w:val="none" w:sz="0" w:space="0" w:color="auto"/>
            <w:bottom w:val="none" w:sz="0" w:space="0" w:color="auto"/>
            <w:right w:val="none" w:sz="0" w:space="0" w:color="auto"/>
          </w:divBdr>
        </w:div>
        <w:div w:id="821122198">
          <w:marLeft w:val="0"/>
          <w:marRight w:val="0"/>
          <w:marTop w:val="0"/>
          <w:marBottom w:val="0"/>
          <w:divBdr>
            <w:top w:val="none" w:sz="0" w:space="0" w:color="auto"/>
            <w:left w:val="none" w:sz="0" w:space="0" w:color="auto"/>
            <w:bottom w:val="none" w:sz="0" w:space="0" w:color="auto"/>
            <w:right w:val="none" w:sz="0" w:space="0" w:color="auto"/>
          </w:divBdr>
        </w:div>
        <w:div w:id="360282466">
          <w:marLeft w:val="0"/>
          <w:marRight w:val="0"/>
          <w:marTop w:val="0"/>
          <w:marBottom w:val="0"/>
          <w:divBdr>
            <w:top w:val="none" w:sz="0" w:space="0" w:color="auto"/>
            <w:left w:val="none" w:sz="0" w:space="0" w:color="auto"/>
            <w:bottom w:val="none" w:sz="0" w:space="0" w:color="auto"/>
            <w:right w:val="none" w:sz="0" w:space="0" w:color="auto"/>
          </w:divBdr>
        </w:div>
        <w:div w:id="1465808933">
          <w:marLeft w:val="0"/>
          <w:marRight w:val="0"/>
          <w:marTop w:val="0"/>
          <w:marBottom w:val="0"/>
          <w:divBdr>
            <w:top w:val="none" w:sz="0" w:space="0" w:color="auto"/>
            <w:left w:val="none" w:sz="0" w:space="0" w:color="auto"/>
            <w:bottom w:val="none" w:sz="0" w:space="0" w:color="auto"/>
            <w:right w:val="none" w:sz="0" w:space="0" w:color="auto"/>
          </w:divBdr>
        </w:div>
        <w:div w:id="1446386381">
          <w:marLeft w:val="0"/>
          <w:marRight w:val="0"/>
          <w:marTop w:val="0"/>
          <w:marBottom w:val="0"/>
          <w:divBdr>
            <w:top w:val="none" w:sz="0" w:space="0" w:color="auto"/>
            <w:left w:val="none" w:sz="0" w:space="0" w:color="auto"/>
            <w:bottom w:val="none" w:sz="0" w:space="0" w:color="auto"/>
            <w:right w:val="none" w:sz="0" w:space="0" w:color="auto"/>
          </w:divBdr>
        </w:div>
        <w:div w:id="1230269078">
          <w:marLeft w:val="0"/>
          <w:marRight w:val="0"/>
          <w:marTop w:val="0"/>
          <w:marBottom w:val="0"/>
          <w:divBdr>
            <w:top w:val="none" w:sz="0" w:space="0" w:color="auto"/>
            <w:left w:val="none" w:sz="0" w:space="0" w:color="auto"/>
            <w:bottom w:val="none" w:sz="0" w:space="0" w:color="auto"/>
            <w:right w:val="none" w:sz="0" w:space="0" w:color="auto"/>
          </w:divBdr>
        </w:div>
        <w:div w:id="573927922">
          <w:marLeft w:val="0"/>
          <w:marRight w:val="0"/>
          <w:marTop w:val="0"/>
          <w:marBottom w:val="0"/>
          <w:divBdr>
            <w:top w:val="none" w:sz="0" w:space="0" w:color="auto"/>
            <w:left w:val="none" w:sz="0" w:space="0" w:color="auto"/>
            <w:bottom w:val="none" w:sz="0" w:space="0" w:color="auto"/>
            <w:right w:val="none" w:sz="0" w:space="0" w:color="auto"/>
          </w:divBdr>
        </w:div>
        <w:div w:id="1809319096">
          <w:marLeft w:val="0"/>
          <w:marRight w:val="0"/>
          <w:marTop w:val="0"/>
          <w:marBottom w:val="0"/>
          <w:divBdr>
            <w:top w:val="none" w:sz="0" w:space="0" w:color="auto"/>
            <w:left w:val="none" w:sz="0" w:space="0" w:color="auto"/>
            <w:bottom w:val="none" w:sz="0" w:space="0" w:color="auto"/>
            <w:right w:val="none" w:sz="0" w:space="0" w:color="auto"/>
          </w:divBdr>
        </w:div>
        <w:div w:id="411437611">
          <w:marLeft w:val="0"/>
          <w:marRight w:val="0"/>
          <w:marTop w:val="0"/>
          <w:marBottom w:val="0"/>
          <w:divBdr>
            <w:top w:val="none" w:sz="0" w:space="0" w:color="auto"/>
            <w:left w:val="none" w:sz="0" w:space="0" w:color="auto"/>
            <w:bottom w:val="none" w:sz="0" w:space="0" w:color="auto"/>
            <w:right w:val="none" w:sz="0" w:space="0" w:color="auto"/>
          </w:divBdr>
        </w:div>
        <w:div w:id="606884840">
          <w:marLeft w:val="0"/>
          <w:marRight w:val="0"/>
          <w:marTop w:val="0"/>
          <w:marBottom w:val="0"/>
          <w:divBdr>
            <w:top w:val="none" w:sz="0" w:space="0" w:color="auto"/>
            <w:left w:val="none" w:sz="0" w:space="0" w:color="auto"/>
            <w:bottom w:val="none" w:sz="0" w:space="0" w:color="auto"/>
            <w:right w:val="none" w:sz="0" w:space="0" w:color="auto"/>
          </w:divBdr>
        </w:div>
        <w:div w:id="273053513">
          <w:marLeft w:val="0"/>
          <w:marRight w:val="0"/>
          <w:marTop w:val="0"/>
          <w:marBottom w:val="0"/>
          <w:divBdr>
            <w:top w:val="none" w:sz="0" w:space="0" w:color="auto"/>
            <w:left w:val="none" w:sz="0" w:space="0" w:color="auto"/>
            <w:bottom w:val="none" w:sz="0" w:space="0" w:color="auto"/>
            <w:right w:val="none" w:sz="0" w:space="0" w:color="auto"/>
          </w:divBdr>
        </w:div>
        <w:div w:id="1691486240">
          <w:marLeft w:val="0"/>
          <w:marRight w:val="0"/>
          <w:marTop w:val="0"/>
          <w:marBottom w:val="0"/>
          <w:divBdr>
            <w:top w:val="none" w:sz="0" w:space="0" w:color="auto"/>
            <w:left w:val="none" w:sz="0" w:space="0" w:color="auto"/>
            <w:bottom w:val="none" w:sz="0" w:space="0" w:color="auto"/>
            <w:right w:val="none" w:sz="0" w:space="0" w:color="auto"/>
          </w:divBdr>
        </w:div>
        <w:div w:id="856819574">
          <w:marLeft w:val="0"/>
          <w:marRight w:val="0"/>
          <w:marTop w:val="0"/>
          <w:marBottom w:val="0"/>
          <w:divBdr>
            <w:top w:val="none" w:sz="0" w:space="0" w:color="auto"/>
            <w:left w:val="none" w:sz="0" w:space="0" w:color="auto"/>
            <w:bottom w:val="none" w:sz="0" w:space="0" w:color="auto"/>
            <w:right w:val="none" w:sz="0" w:space="0" w:color="auto"/>
          </w:divBdr>
        </w:div>
        <w:div w:id="979380641">
          <w:marLeft w:val="0"/>
          <w:marRight w:val="0"/>
          <w:marTop w:val="0"/>
          <w:marBottom w:val="0"/>
          <w:divBdr>
            <w:top w:val="none" w:sz="0" w:space="0" w:color="auto"/>
            <w:left w:val="none" w:sz="0" w:space="0" w:color="auto"/>
            <w:bottom w:val="none" w:sz="0" w:space="0" w:color="auto"/>
            <w:right w:val="none" w:sz="0" w:space="0" w:color="auto"/>
          </w:divBdr>
        </w:div>
        <w:div w:id="1528955140">
          <w:marLeft w:val="0"/>
          <w:marRight w:val="0"/>
          <w:marTop w:val="0"/>
          <w:marBottom w:val="0"/>
          <w:divBdr>
            <w:top w:val="none" w:sz="0" w:space="0" w:color="auto"/>
            <w:left w:val="none" w:sz="0" w:space="0" w:color="auto"/>
            <w:bottom w:val="none" w:sz="0" w:space="0" w:color="auto"/>
            <w:right w:val="none" w:sz="0" w:space="0" w:color="auto"/>
          </w:divBdr>
        </w:div>
        <w:div w:id="430588673">
          <w:marLeft w:val="0"/>
          <w:marRight w:val="0"/>
          <w:marTop w:val="0"/>
          <w:marBottom w:val="0"/>
          <w:divBdr>
            <w:top w:val="none" w:sz="0" w:space="0" w:color="auto"/>
            <w:left w:val="none" w:sz="0" w:space="0" w:color="auto"/>
            <w:bottom w:val="none" w:sz="0" w:space="0" w:color="auto"/>
            <w:right w:val="none" w:sz="0" w:space="0" w:color="auto"/>
          </w:divBdr>
        </w:div>
        <w:div w:id="354111534">
          <w:marLeft w:val="0"/>
          <w:marRight w:val="0"/>
          <w:marTop w:val="0"/>
          <w:marBottom w:val="0"/>
          <w:divBdr>
            <w:top w:val="none" w:sz="0" w:space="0" w:color="auto"/>
            <w:left w:val="none" w:sz="0" w:space="0" w:color="auto"/>
            <w:bottom w:val="none" w:sz="0" w:space="0" w:color="auto"/>
            <w:right w:val="none" w:sz="0" w:space="0" w:color="auto"/>
          </w:divBdr>
        </w:div>
        <w:div w:id="526061844">
          <w:marLeft w:val="0"/>
          <w:marRight w:val="0"/>
          <w:marTop w:val="0"/>
          <w:marBottom w:val="0"/>
          <w:divBdr>
            <w:top w:val="none" w:sz="0" w:space="0" w:color="auto"/>
            <w:left w:val="none" w:sz="0" w:space="0" w:color="auto"/>
            <w:bottom w:val="none" w:sz="0" w:space="0" w:color="auto"/>
            <w:right w:val="none" w:sz="0" w:space="0" w:color="auto"/>
          </w:divBdr>
        </w:div>
        <w:div w:id="101700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mentiacarers.org.uk/what-we-do/campaigning/what-if-im-not-there-to-car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474C0BCA38243B010B80B203F1DC7" ma:contentTypeVersion="13" ma:contentTypeDescription="Create a new document." ma:contentTypeScope="" ma:versionID="bbee47b99e8a3ad01d459c8f4a4c026f">
  <xsd:schema xmlns:xsd="http://www.w3.org/2001/XMLSchema" xmlns:xs="http://www.w3.org/2001/XMLSchema" xmlns:p="http://schemas.microsoft.com/office/2006/metadata/properties" xmlns:ns2="52473ed6-1aac-4fb6-9518-24b2b51022aa" xmlns:ns3="f5522d42-d37c-4538-b95a-83635f0f3662" targetNamespace="http://schemas.microsoft.com/office/2006/metadata/properties" ma:root="true" ma:fieldsID="4d1d3291c1e042bb6dff4ef5478a50b1" ns2:_="" ns3:_="">
    <xsd:import namespace="52473ed6-1aac-4fb6-9518-24b2b51022aa"/>
    <xsd:import namespace="f5522d42-d37c-4538-b95a-83635f0f36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73ed6-1aac-4fb6-9518-24b2b5102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6a37ca-c0db-4dbd-9105-10681d2e79f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22d42-d37c-4538-b95a-83635f0f36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81d826-9309-4888-9548-0a5644c191ae}" ma:internalName="TaxCatchAll" ma:showField="CatchAllData" ma:web="f5522d42-d37c-4538-b95a-83635f0f3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73ed6-1aac-4fb6-9518-24b2b51022aa">
      <Terms xmlns="http://schemas.microsoft.com/office/infopath/2007/PartnerControls"/>
    </lcf76f155ced4ddcb4097134ff3c332f>
    <TaxCatchAll xmlns="f5522d42-d37c-4538-b95a-83635f0f3662" xsi:nil="true"/>
  </documentManagement>
</p:properties>
</file>

<file path=customXml/itemProps1.xml><?xml version="1.0" encoding="utf-8"?>
<ds:datastoreItem xmlns:ds="http://schemas.openxmlformats.org/officeDocument/2006/customXml" ds:itemID="{DB64A6CA-9E2B-415F-99EE-F9C5ACCA4CE6}"/>
</file>

<file path=customXml/itemProps2.xml><?xml version="1.0" encoding="utf-8"?>
<ds:datastoreItem xmlns:ds="http://schemas.openxmlformats.org/officeDocument/2006/customXml" ds:itemID="{5ED5E4F8-462E-4145-93C0-1E690877CDCD}"/>
</file>

<file path=customXml/itemProps3.xml><?xml version="1.0" encoding="utf-8"?>
<ds:datastoreItem xmlns:ds="http://schemas.openxmlformats.org/officeDocument/2006/customXml" ds:itemID="{9D3B4688-7529-4E22-AEFC-437D4B54B8B7}"/>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Iona-Jane Harris</dc:creator>
  <cp:keywords/>
  <dc:description/>
  <cp:lastModifiedBy>Iona-Jane Harris</cp:lastModifiedBy>
  <cp:revision>1</cp:revision>
  <dcterms:created xsi:type="dcterms:W3CDTF">2025-03-05T10:05:00Z</dcterms:created>
  <dcterms:modified xsi:type="dcterms:W3CDTF">2025-03-05T10:12:00Z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0x0101003AE474C0BCA38243B010B80B203F1DC7</vt:lpwstr>
  </property>
</Properties>
</file>